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8B" w:rsidRDefault="003F3C8B" w:rsidP="003F3C8B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3F3C8B" w:rsidRDefault="003F3C8B" w:rsidP="003F3C8B">
      <w:pPr>
        <w:rPr>
          <w:lang w:val="sr-Cyrl-CS"/>
        </w:rPr>
      </w:pPr>
      <w:r>
        <w:rPr>
          <w:lang w:val="sr-Cyrl-CS"/>
        </w:rPr>
        <w:t>НАРОДНА СКУПШТИНА</w:t>
      </w:r>
      <w:bookmarkStart w:id="0" w:name="_GoBack"/>
      <w:bookmarkEnd w:id="0"/>
    </w:p>
    <w:p w:rsidR="003F3C8B" w:rsidRDefault="003F3C8B" w:rsidP="003F3C8B">
      <w:pPr>
        <w:rPr>
          <w:lang w:val="sr-Cyrl-CS"/>
        </w:rPr>
      </w:pPr>
      <w:r>
        <w:rPr>
          <w:lang w:val="sr-Cyrl-CS"/>
        </w:rPr>
        <w:t>Одбор за правосуђе, државну управу</w:t>
      </w:r>
    </w:p>
    <w:p w:rsidR="003F3C8B" w:rsidRDefault="003F3C8B" w:rsidP="003F3C8B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3F3C8B" w:rsidRPr="00E539A7" w:rsidRDefault="003F3C8B" w:rsidP="003F3C8B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 06-2/</w:t>
      </w:r>
      <w:r w:rsidR="00446DBC">
        <w:rPr>
          <w:lang w:val="sr-Cyrl-CS"/>
        </w:rPr>
        <w:t>57-</w:t>
      </w:r>
      <w:r>
        <w:rPr>
          <w:lang w:val="sr-Cyrl-CS"/>
        </w:rPr>
        <w:t>1</w:t>
      </w:r>
      <w:r>
        <w:t>4</w:t>
      </w:r>
    </w:p>
    <w:p w:rsidR="003F3C8B" w:rsidRPr="00446DBC" w:rsidRDefault="00446DBC" w:rsidP="003F3C8B">
      <w:pPr>
        <w:rPr>
          <w:lang w:val="sr-Cyrl-CS"/>
        </w:rPr>
      </w:pPr>
      <w:r w:rsidRPr="00446DBC">
        <w:rPr>
          <w:lang w:val="sr-Cyrl-RS"/>
        </w:rPr>
        <w:t>13.</w:t>
      </w:r>
      <w:r w:rsidR="003F3C8B" w:rsidRPr="00446DBC">
        <w:rPr>
          <w:lang w:val="sr-Cyrl-RS"/>
        </w:rPr>
        <w:t xml:space="preserve"> </w:t>
      </w:r>
      <w:r w:rsidRPr="00446DBC">
        <w:rPr>
          <w:lang w:val="sr-Cyrl-RS"/>
        </w:rPr>
        <w:t>мај</w:t>
      </w:r>
      <w:r w:rsidR="003F3C8B" w:rsidRPr="00446DBC">
        <w:rPr>
          <w:lang w:val="sr-Cyrl-RS"/>
        </w:rPr>
        <w:t xml:space="preserve"> 2014.</w:t>
      </w:r>
      <w:r w:rsidR="003F3C8B" w:rsidRPr="00446DBC">
        <w:rPr>
          <w:lang w:val="sr-Cyrl-CS"/>
        </w:rPr>
        <w:t xml:space="preserve"> године</w:t>
      </w:r>
    </w:p>
    <w:p w:rsidR="003F3C8B" w:rsidRPr="00E77579" w:rsidRDefault="003F3C8B" w:rsidP="003F3C8B">
      <w:pPr>
        <w:rPr>
          <w:lang w:val="sr-Cyrl-CS"/>
        </w:rPr>
      </w:pPr>
      <w:r>
        <w:rPr>
          <w:lang w:val="sr-Cyrl-CS"/>
        </w:rPr>
        <w:t>Б е о г р а д</w:t>
      </w:r>
    </w:p>
    <w:p w:rsidR="00E77579" w:rsidRDefault="00E77579" w:rsidP="003F3C8B">
      <w:pPr>
        <w:rPr>
          <w:b/>
          <w:lang w:val="sr-Cyrl-CS"/>
        </w:rPr>
      </w:pPr>
    </w:p>
    <w:p w:rsidR="00C030E7" w:rsidRPr="00D10C68" w:rsidRDefault="00C030E7" w:rsidP="003F3C8B">
      <w:pPr>
        <w:rPr>
          <w:b/>
          <w:lang w:val="sr-Cyrl-CS"/>
        </w:rPr>
      </w:pPr>
    </w:p>
    <w:p w:rsidR="003F3C8B" w:rsidRPr="00D10C68" w:rsidRDefault="003F3C8B" w:rsidP="003F3C8B">
      <w:pPr>
        <w:jc w:val="center"/>
        <w:rPr>
          <w:b/>
          <w:lang w:val="sr-Cyrl-CS"/>
        </w:rPr>
      </w:pPr>
      <w:r w:rsidRPr="00D10C68">
        <w:rPr>
          <w:b/>
          <w:lang w:val="sr-Cyrl-CS"/>
        </w:rPr>
        <w:t>З А П И С Н И К</w:t>
      </w:r>
    </w:p>
    <w:p w:rsidR="00491DFB" w:rsidRPr="00D10C68" w:rsidRDefault="00446DBC" w:rsidP="00491DFB">
      <w:pPr>
        <w:jc w:val="center"/>
        <w:rPr>
          <w:b/>
          <w:lang w:val="sr-Cyrl-CS"/>
        </w:rPr>
      </w:pPr>
      <w:r w:rsidRPr="00D10C68">
        <w:rPr>
          <w:b/>
          <w:lang w:val="sr-Cyrl-CS"/>
        </w:rPr>
        <w:t>ЧЕТВРТЕ</w:t>
      </w:r>
      <w:r w:rsidR="003F3C8B" w:rsidRPr="00D10C68">
        <w:rPr>
          <w:b/>
          <w:lang w:val="sr-Cyrl-CS"/>
        </w:rPr>
        <w:t xml:space="preserve"> СЕДНИЦЕ ОДБОРА ЗА ПРАВОСУЂЕ</w:t>
      </w:r>
      <w:r w:rsidR="003F3C8B" w:rsidRPr="00D10C68">
        <w:rPr>
          <w:b/>
          <w:lang w:val="ru-RU"/>
        </w:rPr>
        <w:t xml:space="preserve">, </w:t>
      </w:r>
      <w:r w:rsidR="003F3C8B" w:rsidRPr="00D10C68">
        <w:rPr>
          <w:b/>
          <w:lang w:val="sr-Cyrl-RS"/>
        </w:rPr>
        <w:t xml:space="preserve">ДРЖАВНУ </w:t>
      </w:r>
      <w:r w:rsidR="003F3C8B" w:rsidRPr="00D10C68">
        <w:rPr>
          <w:b/>
          <w:lang w:val="sr-Cyrl-CS"/>
        </w:rPr>
        <w:t>УПРАВУ И ЛОКАЛНУ САМОУПРАВУ,</w:t>
      </w:r>
      <w:r w:rsidR="00491DFB" w:rsidRPr="00D10C68">
        <w:rPr>
          <w:b/>
          <w:lang w:val="sr-Cyrl-CS"/>
        </w:rPr>
        <w:t xml:space="preserve"> </w:t>
      </w:r>
    </w:p>
    <w:p w:rsidR="003F3C8B" w:rsidRPr="00D10C68" w:rsidRDefault="003F3C8B" w:rsidP="00491DFB">
      <w:pPr>
        <w:jc w:val="center"/>
        <w:rPr>
          <w:b/>
          <w:lang w:val="sr-Cyrl-CS"/>
        </w:rPr>
      </w:pPr>
      <w:r w:rsidRPr="00D10C68">
        <w:rPr>
          <w:b/>
          <w:lang w:val="sr-Cyrl-CS"/>
        </w:rPr>
        <w:t xml:space="preserve">ОДРЖАНЕ </w:t>
      </w:r>
      <w:r w:rsidR="00446DBC" w:rsidRPr="00D10C68">
        <w:rPr>
          <w:b/>
          <w:lang w:val="sr-Cyrl-CS"/>
        </w:rPr>
        <w:t>13.</w:t>
      </w:r>
      <w:r w:rsidRPr="00D10C68">
        <w:rPr>
          <w:b/>
          <w:lang w:val="ru-RU"/>
        </w:rPr>
        <w:t xml:space="preserve"> </w:t>
      </w:r>
      <w:r w:rsidR="00446DBC" w:rsidRPr="00D10C68">
        <w:rPr>
          <w:b/>
          <w:lang w:val="ru-RU"/>
        </w:rPr>
        <w:t xml:space="preserve">МАЈА </w:t>
      </w:r>
      <w:r w:rsidRPr="00D10C68">
        <w:rPr>
          <w:b/>
          <w:lang w:val="sr-Cyrl-CS"/>
        </w:rPr>
        <w:t>2014. ГОДИНЕ</w:t>
      </w:r>
    </w:p>
    <w:p w:rsidR="00E77579" w:rsidRPr="00E77579" w:rsidRDefault="00E77579" w:rsidP="00CE52D0">
      <w:pPr>
        <w:rPr>
          <w:b/>
          <w:color w:val="FF0000"/>
          <w:lang w:val="sr-Cyrl-CS"/>
        </w:rPr>
      </w:pPr>
    </w:p>
    <w:p w:rsidR="003F3C8B" w:rsidRDefault="003F3C8B" w:rsidP="003F3C8B">
      <w:pPr>
        <w:jc w:val="both"/>
        <w:rPr>
          <w:lang w:val="sr-Cyrl-CS"/>
        </w:rPr>
      </w:pPr>
      <w:r>
        <w:rPr>
          <w:b/>
          <w:lang w:val="sr-Cyrl-CS"/>
        </w:rPr>
        <w:t xml:space="preserve">            </w:t>
      </w:r>
      <w:r>
        <w:rPr>
          <w:lang w:val="sr-Cyrl-CS"/>
        </w:rPr>
        <w:t xml:space="preserve">Седница је почела у </w:t>
      </w:r>
      <w:r w:rsidR="00BE7BD0">
        <w:rPr>
          <w:lang w:val="sr-Cyrl-CS"/>
        </w:rPr>
        <w:t>9,10</w:t>
      </w:r>
      <w:r w:rsidRPr="00446DBC">
        <w:rPr>
          <w:lang w:val="sr-Cyrl-CS"/>
        </w:rPr>
        <w:t xml:space="preserve"> </w:t>
      </w:r>
      <w:r>
        <w:rPr>
          <w:lang w:val="sr-Cyrl-CS"/>
        </w:rPr>
        <w:t>часова.</w:t>
      </w:r>
    </w:p>
    <w:p w:rsidR="003F3C8B" w:rsidRDefault="003F3C8B" w:rsidP="003F3C8B">
      <w:pPr>
        <w:jc w:val="both"/>
        <w:rPr>
          <w:lang w:val="sr-Cyrl-CS"/>
        </w:rPr>
      </w:pPr>
      <w:r>
        <w:rPr>
          <w:lang w:val="sr-Cyrl-CS"/>
        </w:rPr>
        <w:t xml:space="preserve">   </w:t>
      </w:r>
      <w:r>
        <w:rPr>
          <w:lang w:val="sr-Cyrl-CS"/>
        </w:rPr>
        <w:tab/>
        <w:t>Седници је председавао Петар Петровић, председник Одбора.</w:t>
      </w:r>
    </w:p>
    <w:p w:rsidR="003F3C8B" w:rsidRPr="00DA3B5F" w:rsidRDefault="003F3C8B" w:rsidP="003F3C8B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>
        <w:rPr>
          <w:lang w:val="sr-Cyrl-CS"/>
        </w:rPr>
        <w:tab/>
        <w:t xml:space="preserve">Седници су присуствовали </w:t>
      </w:r>
      <w:r>
        <w:rPr>
          <w:lang w:val="sr-Cyrl-RS"/>
        </w:rPr>
        <w:t>чланови Одбора</w:t>
      </w:r>
      <w:r>
        <w:rPr>
          <w:lang w:val="sr-Cyrl-CS"/>
        </w:rPr>
        <w:t>:</w:t>
      </w:r>
      <w:r>
        <w:t xml:space="preserve"> </w:t>
      </w:r>
      <w:r>
        <w:rPr>
          <w:lang w:val="sr-Cyrl-CS"/>
        </w:rPr>
        <w:t xml:space="preserve">Жарко Мићин, </w:t>
      </w:r>
      <w:r w:rsidR="007440AF">
        <w:rPr>
          <w:lang w:val="sr-Cyrl-CS"/>
        </w:rPr>
        <w:t xml:space="preserve">Драган Николић, </w:t>
      </w:r>
      <w:r>
        <w:rPr>
          <w:lang w:val="sr-Cyrl-CS"/>
        </w:rPr>
        <w:t xml:space="preserve">Биљана Пантић Пиља, </w:t>
      </w:r>
      <w:r w:rsidR="00446DBC">
        <w:rPr>
          <w:lang w:val="sr-Cyrl-CS"/>
        </w:rPr>
        <w:t>Олгица Батић</w:t>
      </w:r>
      <w:r>
        <w:rPr>
          <w:lang w:val="sr-Cyrl-CS"/>
        </w:rPr>
        <w:t xml:space="preserve">, Живан Ђуришић, Светислав Вукмирица, Тања Томашевић Дамњановић, Владимир Ђукановић, Сузана Спасојевић, Мехо Омеровић, Дубравка Филиповски и Ласло Варга. </w:t>
      </w:r>
    </w:p>
    <w:p w:rsidR="003F3C8B" w:rsidRDefault="003F3C8B" w:rsidP="003F3C8B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C030E7">
        <w:rPr>
          <w:lang w:val="sr-Cyrl-CS"/>
        </w:rPr>
        <w:t xml:space="preserve"> </w:t>
      </w:r>
      <w:r>
        <w:rPr>
          <w:lang w:val="sr-Cyrl-CS"/>
        </w:rPr>
        <w:t>Седници су присуствовали Миљана Зиндовић (заменик Милетића Михаиловића) и Весна Мартиновић (заменик Балше Божовића).</w:t>
      </w:r>
    </w:p>
    <w:p w:rsidR="007440AF" w:rsidRDefault="003F3C8B" w:rsidP="003F3C8B">
      <w:pPr>
        <w:jc w:val="both"/>
        <w:rPr>
          <w:lang w:val="sr-Cyrl-CS"/>
        </w:rPr>
      </w:pPr>
      <w:r>
        <w:rPr>
          <w:i/>
          <w:lang w:val="sr-Cyrl-CS"/>
        </w:rPr>
        <w:t xml:space="preserve">            </w:t>
      </w:r>
      <w:r w:rsidR="00C030E7">
        <w:rPr>
          <w:i/>
          <w:lang w:val="sr-Cyrl-CS"/>
        </w:rPr>
        <w:t xml:space="preserve"> </w:t>
      </w:r>
      <w:r>
        <w:rPr>
          <w:lang w:val="sr-Cyrl-CS"/>
        </w:rPr>
        <w:t>Седници нису присуствовали чланови Одбора:</w:t>
      </w:r>
      <w:r w:rsidR="007440AF">
        <w:rPr>
          <w:lang w:val="sr-Cyrl-CS"/>
        </w:rPr>
        <w:t xml:space="preserve"> </w:t>
      </w:r>
      <w:r>
        <w:rPr>
          <w:lang w:val="sr-Cyrl-CS"/>
        </w:rPr>
        <w:t>Александар Мартиновић</w:t>
      </w:r>
      <w:r w:rsidR="007440AF">
        <w:rPr>
          <w:lang w:val="sr-Cyrl-CS"/>
        </w:rPr>
        <w:t xml:space="preserve">, </w:t>
      </w:r>
      <w:r w:rsidR="00DB7230">
        <w:rPr>
          <w:lang w:val="sr-Cyrl-CS"/>
        </w:rPr>
        <w:t xml:space="preserve">Милетић Михајловић, Сузана Спасојевић, </w:t>
      </w:r>
      <w:r w:rsidR="007440AF">
        <w:rPr>
          <w:lang w:val="sr-Cyrl-CS"/>
        </w:rPr>
        <w:t>Балша Божовић</w:t>
      </w:r>
      <w:r>
        <w:rPr>
          <w:lang w:val="sr-Cyrl-CS"/>
        </w:rPr>
        <w:t xml:space="preserve"> и Јован Марковић, нити њихови заменици.</w:t>
      </w:r>
    </w:p>
    <w:p w:rsidR="003F3C8B" w:rsidRDefault="007440AF" w:rsidP="003F3C8B">
      <w:pPr>
        <w:jc w:val="both"/>
        <w:rPr>
          <w:lang w:val="sr-Cyrl-RS"/>
        </w:rPr>
      </w:pPr>
      <w:r>
        <w:rPr>
          <w:lang w:val="sr-Cyrl-CS"/>
        </w:rPr>
        <w:tab/>
        <w:t>Седници су, као повереници пре</w:t>
      </w:r>
      <w:r w:rsidR="00DB7230">
        <w:rPr>
          <w:lang w:val="sr-Cyrl-CS"/>
        </w:rPr>
        <w:t>д</w:t>
      </w:r>
      <w:r>
        <w:rPr>
          <w:lang w:val="sr-Cyrl-CS"/>
        </w:rPr>
        <w:t>лагача закона, присуствовали Биљана Павловић, државни секретар, Душанка Гарић, начелник Одељења у Управи за извршење кривичних</w:t>
      </w:r>
      <w:r w:rsidR="00DB7230">
        <w:rPr>
          <w:lang w:val="sr-Cyrl-CS"/>
        </w:rPr>
        <w:t xml:space="preserve"> </w:t>
      </w:r>
      <w:r>
        <w:rPr>
          <w:lang w:val="sr-Cyrl-CS"/>
        </w:rPr>
        <w:t>санкција</w:t>
      </w:r>
      <w:r w:rsidR="00DB7230">
        <w:rPr>
          <w:lang w:val="sr-Cyrl-CS"/>
        </w:rPr>
        <w:t>, Јован Ћосић, шеф Одсека,</w:t>
      </w:r>
      <w:r w:rsidR="003F3C8B">
        <w:rPr>
          <w:lang w:val="sr-Cyrl-CS"/>
        </w:rPr>
        <w:t xml:space="preserve"> </w:t>
      </w:r>
      <w:r w:rsidR="00DB7230">
        <w:rPr>
          <w:lang w:val="sr-Cyrl-CS"/>
        </w:rPr>
        <w:t>и Златко Петровић, виши саветник у Министарству правде.</w:t>
      </w:r>
    </w:p>
    <w:p w:rsidR="003F3C8B" w:rsidRDefault="007440AF" w:rsidP="00CE52D0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су</w:t>
      </w:r>
      <w:r w:rsidR="003F3C8B">
        <w:rPr>
          <w:lang w:val="sr-Cyrl-CS"/>
        </w:rPr>
        <w:t xml:space="preserve">, као </w:t>
      </w:r>
      <w:r>
        <w:rPr>
          <w:lang w:val="sr-Cyrl-CS"/>
        </w:rPr>
        <w:t xml:space="preserve">представнице </w:t>
      </w:r>
      <w:r w:rsidR="003F3C8B">
        <w:rPr>
          <w:lang w:val="sr-Cyrl-CS"/>
        </w:rPr>
        <w:t>предлагач</w:t>
      </w:r>
      <w:r>
        <w:rPr>
          <w:lang w:val="sr-Cyrl-CS"/>
        </w:rPr>
        <w:t>а одлуке, присуствовале</w:t>
      </w:r>
      <w:r w:rsidR="003F3C8B">
        <w:rPr>
          <w:lang w:val="sr-Cyrl-CS"/>
        </w:rPr>
        <w:t xml:space="preserve"> </w:t>
      </w:r>
      <w:r>
        <w:rPr>
          <w:lang w:val="sr-Cyrl-CS"/>
        </w:rPr>
        <w:t>Мајда Ракић и Зорица Стојшић, чланови Државног већа тужилаца.</w:t>
      </w:r>
    </w:p>
    <w:p w:rsidR="003F3C8B" w:rsidRPr="009A6486" w:rsidRDefault="003F3C8B" w:rsidP="003F3C8B">
      <w:pPr>
        <w:ind w:firstLine="720"/>
        <w:jc w:val="both"/>
        <w:rPr>
          <w:rFonts w:eastAsia="Calibri"/>
          <w:lang w:val="sr-Cyrl-CS"/>
        </w:rPr>
      </w:pPr>
      <w:r w:rsidRPr="009A6486">
        <w:rPr>
          <w:rFonts w:eastAsia="Calibri"/>
          <w:lang w:val="sr-Cyrl-CS"/>
        </w:rPr>
        <w:t>На предлог председника Одбора усвојен је следећи:</w:t>
      </w:r>
    </w:p>
    <w:p w:rsidR="003F3C8B" w:rsidRPr="00F124FF" w:rsidRDefault="003F3C8B" w:rsidP="003F3C8B">
      <w:pPr>
        <w:jc w:val="both"/>
      </w:pPr>
    </w:p>
    <w:p w:rsidR="003F3C8B" w:rsidRPr="00727766" w:rsidRDefault="003F3C8B" w:rsidP="003F3C8B">
      <w:pPr>
        <w:jc w:val="center"/>
        <w:rPr>
          <w:lang w:val="sr-Latn-CS"/>
        </w:rPr>
      </w:pPr>
      <w:r w:rsidRPr="00727766">
        <w:rPr>
          <w:lang w:val="sr-Cyrl-CS"/>
        </w:rPr>
        <w:t>Д н е в н и  р е д:</w:t>
      </w:r>
    </w:p>
    <w:p w:rsidR="00727766" w:rsidRDefault="00727766" w:rsidP="003F3C8B">
      <w:pPr>
        <w:jc w:val="center"/>
        <w:rPr>
          <w:b/>
          <w:lang w:val="sr-Latn-CS"/>
        </w:rPr>
      </w:pPr>
    </w:p>
    <w:p w:rsidR="00727766" w:rsidRPr="00727766" w:rsidRDefault="00727766" w:rsidP="0072776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766">
        <w:rPr>
          <w:rFonts w:ascii="Times New Roman" w:hAnsi="Times New Roman" w:cs="Times New Roman"/>
          <w:sz w:val="24"/>
          <w:szCs w:val="24"/>
        </w:rPr>
        <w:t>1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извршењу кривичних санкција, који је поднела Влада 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>(број 713-1363/14 од 8. маја 2014. године), у начелу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7766" w:rsidRPr="00727766" w:rsidRDefault="00727766" w:rsidP="0072776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766">
        <w:rPr>
          <w:rFonts w:ascii="Times New Roman" w:hAnsi="Times New Roman" w:cs="Times New Roman"/>
          <w:sz w:val="24"/>
          <w:szCs w:val="24"/>
        </w:rPr>
        <w:t>2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извршењу ванзаводских санкција и мера, који је поднела Влада 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>(број 7-1362/14 од 8. маја 2014. године), у начелу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7766" w:rsidRPr="00727766" w:rsidRDefault="00727766" w:rsidP="0072776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3. Разматрање Предлога закона о изменама и допунама Законика о кривичном поступку, који је поднела Влада 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>(број 713-1353/14 од 8. маја 2014. године), у начелу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7766" w:rsidRPr="00727766" w:rsidRDefault="00727766" w:rsidP="007277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7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27766">
        <w:rPr>
          <w:rFonts w:ascii="Times New Roman" w:hAnsi="Times New Roman" w:cs="Times New Roman"/>
          <w:sz w:val="24"/>
          <w:szCs w:val="24"/>
        </w:rPr>
        <w:t>4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>. Разматрање Предлога закона о правобранилаштву</w:t>
      </w:r>
      <w:r w:rsidRPr="00727766">
        <w:rPr>
          <w:rFonts w:ascii="Times New Roman" w:hAnsi="Times New Roman" w:cs="Times New Roman"/>
          <w:sz w:val="24"/>
          <w:szCs w:val="24"/>
        </w:rPr>
        <w:t xml:space="preserve">, 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 w:rsidRPr="00727766">
        <w:rPr>
          <w:sz w:val="24"/>
          <w:szCs w:val="24"/>
          <w:lang w:val="sr-Cyrl-CS"/>
        </w:rPr>
        <w:t xml:space="preserve"> 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>(број 011-1361/14 од 8. маја 2014. године), у начелу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7766" w:rsidRPr="00727766" w:rsidRDefault="00727766" w:rsidP="007277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7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27766">
        <w:rPr>
          <w:rFonts w:ascii="Times New Roman" w:hAnsi="Times New Roman" w:cs="Times New Roman"/>
          <w:sz w:val="24"/>
          <w:szCs w:val="24"/>
        </w:rPr>
        <w:t>5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посредовању у решавању спорова, који је поднела Влада 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>(број 7-1354/14 од 8. маја 2014. године), у начелу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7766" w:rsidRPr="00727766" w:rsidRDefault="00727766" w:rsidP="007277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7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27766">
        <w:rPr>
          <w:rFonts w:ascii="Times New Roman" w:hAnsi="Times New Roman" w:cs="Times New Roman"/>
          <w:sz w:val="24"/>
          <w:szCs w:val="24"/>
        </w:rPr>
        <w:t>6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изменама и допунама Закона о парничном поступку, који је поднела Влада 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>(број 7-1357/14 од 8. маја 2014. године), у начелу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7766" w:rsidRPr="00727766" w:rsidRDefault="00727766" w:rsidP="007277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76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Pr="00727766">
        <w:rPr>
          <w:rFonts w:ascii="Times New Roman" w:hAnsi="Times New Roman" w:cs="Times New Roman"/>
          <w:sz w:val="24"/>
          <w:szCs w:val="24"/>
        </w:rPr>
        <w:t>7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изменама и допунама Закона о ванпарничном поступку, који је поднела Влада 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>(број 7-1360/14 од 8. маја 2014. године), у начелу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7766" w:rsidRPr="00727766" w:rsidRDefault="00727766" w:rsidP="007277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7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27766">
        <w:rPr>
          <w:rFonts w:ascii="Times New Roman" w:hAnsi="Times New Roman" w:cs="Times New Roman"/>
          <w:sz w:val="24"/>
          <w:szCs w:val="24"/>
        </w:rPr>
        <w:t>8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изменама Закона о извршењу и обезбеђењу, који је поднела Влада 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>(број 011-1355/14 од 8. маја 2014. године), у начелу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7766" w:rsidRPr="00727766" w:rsidRDefault="00727766" w:rsidP="007277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766">
        <w:rPr>
          <w:rFonts w:ascii="Times New Roman" w:hAnsi="Times New Roman" w:cs="Times New Roman"/>
          <w:sz w:val="24"/>
          <w:szCs w:val="24"/>
          <w:lang w:val="sr-Cyrl-RS"/>
        </w:rPr>
        <w:tab/>
        <w:t>9. Разматрање Предлога одлуке о избору заменика јавног тужиоца, који је поднело Државно веће тужилаца (број 02-1395/14 од 9. маја 2014. године);</w:t>
      </w:r>
    </w:p>
    <w:p w:rsidR="00727766" w:rsidRPr="00727766" w:rsidRDefault="00727766" w:rsidP="007277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727766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E7757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>10. Утврђивање Предлога одлуке о престанку функције јавном тужиоцу у Основном јавном тужилаштву у Лесковцу;</w:t>
      </w:r>
    </w:p>
    <w:p w:rsidR="00727766" w:rsidRPr="00727766" w:rsidRDefault="00727766" w:rsidP="007277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727766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E775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>11. Р а з н о.</w:t>
      </w:r>
    </w:p>
    <w:p w:rsidR="003F3C8B" w:rsidRDefault="003F3C8B" w:rsidP="003F3C8B">
      <w:pPr>
        <w:jc w:val="both"/>
        <w:rPr>
          <w:lang w:val="sr-Cyrl-CS"/>
        </w:rPr>
      </w:pPr>
    </w:p>
    <w:p w:rsidR="00C030E7" w:rsidRDefault="00C030E7" w:rsidP="00C030E7">
      <w:pPr>
        <w:ind w:firstLine="720"/>
        <w:jc w:val="both"/>
        <w:rPr>
          <w:lang w:val="sr-Cyrl-CS"/>
        </w:rPr>
      </w:pPr>
      <w:r>
        <w:rPr>
          <w:lang w:val="sr-Cyrl-CS"/>
        </w:rPr>
        <w:t>Пре преласка на рад по утврђеном дневном реду усвојени су записници са прве, друге и треће седнице Одбора.</w:t>
      </w:r>
    </w:p>
    <w:p w:rsidR="00C030E7" w:rsidRPr="00C030E7" w:rsidRDefault="00C030E7" w:rsidP="003F3C8B">
      <w:pPr>
        <w:jc w:val="both"/>
        <w:rPr>
          <w:lang w:val="sr-Cyrl-CS"/>
        </w:rPr>
      </w:pPr>
    </w:p>
    <w:p w:rsidR="0092361B" w:rsidRPr="0092361B" w:rsidRDefault="003F3C8B" w:rsidP="003F3C8B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Прва тачка дневног рада</w:t>
      </w:r>
      <w:r>
        <w:rPr>
          <w:b/>
          <w:lang w:val="sr-Cyrl-CS"/>
        </w:rPr>
        <w:t xml:space="preserve">: </w:t>
      </w:r>
      <w:r w:rsidRPr="00A42970">
        <w:rPr>
          <w:b/>
          <w:lang w:val="sr-Cyrl-CS"/>
        </w:rPr>
        <w:t>Разматрање Предлога закона о</w:t>
      </w:r>
      <w:r w:rsidR="00727766" w:rsidRPr="00727766">
        <w:rPr>
          <w:lang w:val="sr-Cyrl-RS"/>
        </w:rPr>
        <w:t xml:space="preserve"> </w:t>
      </w:r>
      <w:r w:rsidR="00727766" w:rsidRPr="00727766">
        <w:rPr>
          <w:b/>
          <w:lang w:val="sr-Cyrl-RS"/>
        </w:rPr>
        <w:t xml:space="preserve">извршењу кривичних </w:t>
      </w:r>
      <w:r w:rsidR="00727766">
        <w:rPr>
          <w:b/>
          <w:lang w:val="sr-Cyrl-RS"/>
        </w:rPr>
        <w:t>санкција</w:t>
      </w:r>
      <w:r w:rsidRPr="00A42970">
        <w:rPr>
          <w:b/>
          <w:lang w:val="sr-Cyrl-CS"/>
        </w:rPr>
        <w:t xml:space="preserve"> у начелу</w:t>
      </w:r>
    </w:p>
    <w:p w:rsidR="0092361B" w:rsidRPr="005F2A18" w:rsidRDefault="00E531F0" w:rsidP="00854ABC">
      <w:pPr>
        <w:jc w:val="both"/>
        <w:rPr>
          <w:lang w:val="sr-Cyrl-CS"/>
        </w:rPr>
      </w:pPr>
      <w:r>
        <w:rPr>
          <w:b/>
        </w:rPr>
        <w:tab/>
      </w:r>
      <w:r>
        <w:rPr>
          <w:lang w:val="sr-Cyrl-CS"/>
        </w:rPr>
        <w:t>Повереник предлагача закона у уводном излагању представио је укратко најзначајнија решења</w:t>
      </w:r>
      <w:r w:rsidRPr="00E531F0">
        <w:rPr>
          <w:lang w:val="sr-Cyrl-CS"/>
        </w:rPr>
        <w:t xml:space="preserve"> </w:t>
      </w:r>
      <w:r>
        <w:rPr>
          <w:lang w:val="sr-Cyrl-CS"/>
        </w:rPr>
        <w:t>Предлога закона.</w:t>
      </w:r>
      <w:r w:rsidR="005F2A18">
        <w:t xml:space="preserve"> </w:t>
      </w:r>
      <w:r w:rsidR="005F2A18">
        <w:rPr>
          <w:lang w:val="sr-Cyrl-CS"/>
        </w:rPr>
        <w:t>Посебно је, на питање Владимира Ђукановића, објашњен иститут судије за извршење.</w:t>
      </w:r>
    </w:p>
    <w:p w:rsidR="00854ABC" w:rsidRPr="00854ABC" w:rsidRDefault="00854ABC" w:rsidP="00854ABC">
      <w:pPr>
        <w:ind w:firstLine="720"/>
        <w:jc w:val="both"/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</w:t>
      </w:r>
      <w:r>
        <w:t>eo je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Default="00854ABC" w:rsidP="00854AB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54ABC" w:rsidRDefault="00854ABC" w:rsidP="00854ABC">
      <w:pPr>
        <w:jc w:val="both"/>
        <w:rPr>
          <w:lang w:val="sr-Cyrl-CS"/>
        </w:rPr>
      </w:pPr>
    </w:p>
    <w:p w:rsidR="0092361B" w:rsidRPr="0092361B" w:rsidRDefault="00C02628" w:rsidP="00854ABC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854ABC"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</w:t>
      </w:r>
      <w:r w:rsidR="00854ABC">
        <w:rPr>
          <w:lang w:val="ru-RU"/>
        </w:rPr>
        <w:t xml:space="preserve"> извршењу кривичних санкција,</w:t>
      </w:r>
      <w:r w:rsidR="00854ABC">
        <w:rPr>
          <w:lang w:val="sr-Cyrl-CS"/>
        </w:rPr>
        <w:t xml:space="preserve"> у начелу.</w:t>
      </w:r>
    </w:p>
    <w:p w:rsidR="003F3C8B" w:rsidRPr="00854ABC" w:rsidRDefault="00C02628" w:rsidP="003F3C8B">
      <w:pPr>
        <w:jc w:val="both"/>
      </w:pPr>
      <w:r>
        <w:rPr>
          <w:lang w:val="sr-Cyrl-CS"/>
        </w:rPr>
        <w:t xml:space="preserve">             </w:t>
      </w:r>
      <w:r w:rsidR="00854ABC">
        <w:rPr>
          <w:lang w:val="sr-Cyrl-CS"/>
        </w:rPr>
        <w:t>За известиоца Одбора на седници Народне скупштине одређен је</w:t>
      </w:r>
      <w:r w:rsidR="00854ABC">
        <w:rPr>
          <w:lang w:val="sr-Cyrl-RS"/>
        </w:rPr>
        <w:t xml:space="preserve"> Петар Петровић</w:t>
      </w:r>
      <w:r w:rsidR="00854ABC">
        <w:rPr>
          <w:lang w:val="sr-Cyrl-CS"/>
        </w:rPr>
        <w:t>, председник Одбора.</w:t>
      </w:r>
    </w:p>
    <w:p w:rsidR="003F3C8B" w:rsidRPr="00086A86" w:rsidRDefault="003F3C8B" w:rsidP="003F3C8B">
      <w:pPr>
        <w:jc w:val="both"/>
        <w:rPr>
          <w:lang w:val="ru-RU"/>
        </w:rPr>
      </w:pPr>
    </w:p>
    <w:p w:rsidR="0092361B" w:rsidRPr="00CE52D0" w:rsidRDefault="003F3C8B" w:rsidP="003F3C8B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Друга тачка дневног реда</w:t>
      </w:r>
      <w:r>
        <w:rPr>
          <w:b/>
          <w:lang w:val="sr-Cyrl-CS"/>
        </w:rPr>
        <w:t xml:space="preserve">: </w:t>
      </w:r>
      <w:r w:rsidR="00727766" w:rsidRPr="00727766">
        <w:rPr>
          <w:b/>
          <w:lang w:val="sr-Cyrl-RS"/>
        </w:rPr>
        <w:t>Разматрање Предлога закона о извршењу ванзаводских санкција и мера</w:t>
      </w:r>
      <w:r w:rsidR="009A4631" w:rsidRPr="009A4631">
        <w:rPr>
          <w:lang w:val="sr-Cyrl-CS"/>
        </w:rPr>
        <w:t xml:space="preserve"> </w:t>
      </w:r>
      <w:r w:rsidR="009A4631" w:rsidRPr="00854ABC">
        <w:rPr>
          <w:b/>
          <w:lang w:val="sr-Cyrl-CS"/>
        </w:rPr>
        <w:t>у начелу</w:t>
      </w:r>
    </w:p>
    <w:p w:rsidR="0092361B" w:rsidRPr="0092361B" w:rsidRDefault="0092361B" w:rsidP="00C02628">
      <w:pPr>
        <w:ind w:firstLine="720"/>
        <w:jc w:val="both"/>
        <w:rPr>
          <w:lang w:val="sr-Cyrl-CS"/>
        </w:rPr>
      </w:pPr>
      <w:r>
        <w:rPr>
          <w:lang w:val="sr-Cyrl-CS"/>
        </w:rPr>
        <w:t>Повереник предлагача закона у уводном излагању представио је укратко најзначајнија решења</w:t>
      </w:r>
      <w:r w:rsidRPr="00E531F0">
        <w:rPr>
          <w:lang w:val="sr-Cyrl-CS"/>
        </w:rPr>
        <w:t xml:space="preserve"> </w:t>
      </w:r>
      <w:r>
        <w:rPr>
          <w:lang w:val="sr-Cyrl-CS"/>
        </w:rPr>
        <w:t>Предлога закона.</w:t>
      </w:r>
    </w:p>
    <w:p w:rsidR="00854ABC" w:rsidRDefault="00854ABC" w:rsidP="00854ABC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</w:t>
      </w:r>
      <w:r w:rsidR="00C47D19">
        <w:rPr>
          <w:lang w:val="sr-Cyrl-CS"/>
        </w:rPr>
        <w:t>аву и локалну самоуправу поднео је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Default="00854ABC" w:rsidP="00854AB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Pr="00854ABC" w:rsidRDefault="00C02628" w:rsidP="00854ABC">
      <w:pPr>
        <w:jc w:val="both"/>
      </w:pPr>
      <w:r>
        <w:rPr>
          <w:lang w:val="sr-Cyrl-CS"/>
        </w:rPr>
        <w:t xml:space="preserve">             </w:t>
      </w:r>
      <w:r w:rsidR="00854ABC"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о </w:t>
      </w:r>
      <w:r w:rsidR="00854ABC">
        <w:rPr>
          <w:lang w:val="ru-RU"/>
        </w:rPr>
        <w:t>извршењу</w:t>
      </w:r>
      <w:r w:rsidR="00854ABC" w:rsidRPr="002C3481">
        <w:rPr>
          <w:lang w:val="ru-RU"/>
        </w:rPr>
        <w:t xml:space="preserve"> </w:t>
      </w:r>
      <w:r w:rsidR="00854ABC">
        <w:rPr>
          <w:lang w:val="sr-Cyrl-CS"/>
        </w:rPr>
        <w:t>ванзаводских санкција и мера</w:t>
      </w:r>
      <w:r w:rsidR="00854ABC">
        <w:rPr>
          <w:lang w:val="ru-RU"/>
        </w:rPr>
        <w:t xml:space="preserve">, </w:t>
      </w:r>
      <w:r w:rsidR="00854ABC">
        <w:rPr>
          <w:lang w:val="sr-Cyrl-CS"/>
        </w:rPr>
        <w:t xml:space="preserve"> у начелу.</w:t>
      </w:r>
    </w:p>
    <w:p w:rsidR="00854ABC" w:rsidRDefault="00854ABC" w:rsidP="00C02628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3F3C8B" w:rsidRDefault="003F3C8B" w:rsidP="003F3C8B">
      <w:pPr>
        <w:jc w:val="both"/>
        <w:rPr>
          <w:lang w:val="sr-Cyrl-CS"/>
        </w:rPr>
      </w:pPr>
    </w:p>
    <w:p w:rsidR="0092361B" w:rsidRDefault="003F3C8B" w:rsidP="003F3C8B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Трећа тачка дневног реда</w:t>
      </w:r>
      <w:r>
        <w:rPr>
          <w:b/>
          <w:lang w:val="sr-Cyrl-CS"/>
        </w:rPr>
        <w:t xml:space="preserve">: </w:t>
      </w:r>
      <w:r w:rsidR="00A66FD7" w:rsidRPr="00A66FD7">
        <w:rPr>
          <w:b/>
          <w:lang w:val="sr-Cyrl-RS"/>
        </w:rPr>
        <w:t>Разматрање Предлога закона о изменама и допунама Законика о кривичном поступку</w:t>
      </w:r>
      <w:r w:rsidR="009A4631" w:rsidRPr="009A4631">
        <w:rPr>
          <w:lang w:val="sr-Cyrl-CS"/>
        </w:rPr>
        <w:t xml:space="preserve"> </w:t>
      </w:r>
      <w:r w:rsidR="009A4631" w:rsidRPr="00854ABC">
        <w:rPr>
          <w:b/>
          <w:lang w:val="sr-Cyrl-CS"/>
        </w:rPr>
        <w:t>у начелу</w:t>
      </w:r>
    </w:p>
    <w:p w:rsidR="00854ABC" w:rsidRPr="00CE52D0" w:rsidRDefault="00E531F0" w:rsidP="00CE52D0">
      <w:pPr>
        <w:ind w:firstLine="720"/>
        <w:jc w:val="both"/>
        <w:rPr>
          <w:lang w:val="sr-Cyrl-CS"/>
        </w:rPr>
      </w:pPr>
      <w:r>
        <w:rPr>
          <w:lang w:val="sr-Cyrl-CS"/>
        </w:rPr>
        <w:t>Повереник предлагача закона у уводном излагању представио је укратко најзначајнија решења</w:t>
      </w:r>
      <w:r w:rsidRPr="00E531F0">
        <w:rPr>
          <w:lang w:val="sr-Cyrl-CS"/>
        </w:rPr>
        <w:t xml:space="preserve"> </w:t>
      </w:r>
      <w:r>
        <w:rPr>
          <w:lang w:val="sr-Cyrl-CS"/>
        </w:rPr>
        <w:t>Предлога закона.</w:t>
      </w:r>
      <w:r w:rsidR="00FC46E4">
        <w:rPr>
          <w:lang w:val="sr-Cyrl-CS"/>
        </w:rPr>
        <w:t xml:space="preserve"> При том су, на питање Владимира Ђукановића, посебно образложена решења предложена у члану 6, која се односе на прибављање евиденције о оствареној електронској комуникацији по налогу суда, и члану 7, која се односе на могућност закључења споразума о приз</w:t>
      </w:r>
      <w:r w:rsidR="00E54C17">
        <w:rPr>
          <w:lang w:val="sr-Cyrl-CS"/>
        </w:rPr>
        <w:t>нању кривице до завршетка главн</w:t>
      </w:r>
      <w:r w:rsidR="00FC46E4">
        <w:rPr>
          <w:lang w:val="sr-Cyrl-CS"/>
        </w:rPr>
        <w:t>ог</w:t>
      </w:r>
      <w:r w:rsidR="00E54C17">
        <w:rPr>
          <w:lang w:val="sr-Cyrl-CS"/>
        </w:rPr>
        <w:t xml:space="preserve"> претреса.</w:t>
      </w:r>
      <w:r w:rsidR="00787464">
        <w:rPr>
          <w:lang w:val="sr-Cyrl-CS"/>
        </w:rPr>
        <w:t xml:space="preserve"> Олгица Батић је подржала </w:t>
      </w:r>
      <w:r w:rsidR="00BD630D">
        <w:rPr>
          <w:lang w:val="sr-Cyrl-CS"/>
        </w:rPr>
        <w:t xml:space="preserve">предложено решење о овом споразуму </w:t>
      </w:r>
      <w:r w:rsidR="00787464">
        <w:rPr>
          <w:lang w:val="sr-Cyrl-CS"/>
        </w:rPr>
        <w:t>и подсетила  на</w:t>
      </w:r>
      <w:r w:rsidR="00BD630D">
        <w:rPr>
          <w:lang w:val="sr-Cyrl-CS"/>
        </w:rPr>
        <w:t xml:space="preserve"> обавезу која у вези с тим произлази из </w:t>
      </w:r>
      <w:r w:rsidR="00787464">
        <w:rPr>
          <w:lang w:val="sr-Cyrl-CS"/>
        </w:rPr>
        <w:t>дон</w:t>
      </w:r>
      <w:r w:rsidR="00BD630D">
        <w:rPr>
          <w:lang w:val="sr-Cyrl-CS"/>
        </w:rPr>
        <w:t>ете Националне стратегије за реформу правосуђа и Акционог плана за њено спровођење.</w:t>
      </w:r>
    </w:p>
    <w:p w:rsidR="00854ABC" w:rsidRDefault="00854ABC" w:rsidP="00CE52D0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</w:t>
      </w:r>
      <w:r w:rsidR="00C47D19">
        <w:rPr>
          <w:lang w:val="sr-Cyrl-CS"/>
        </w:rPr>
        <w:t>аву и локалну самоуправу поднео је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Default="00854ABC" w:rsidP="00854AB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Pr="00854ABC" w:rsidRDefault="00CE52D0" w:rsidP="00854ABC">
      <w:pPr>
        <w:jc w:val="both"/>
      </w:pPr>
      <w:r>
        <w:rPr>
          <w:lang w:val="sr-Cyrl-CS"/>
        </w:rPr>
        <w:t xml:space="preserve">             </w:t>
      </w:r>
      <w:r w:rsidR="00854ABC"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изменама и допунама Законика  о кривичном поступку</w:t>
      </w:r>
      <w:r w:rsidR="00854ABC">
        <w:rPr>
          <w:lang w:val="ru-RU"/>
        </w:rPr>
        <w:t xml:space="preserve">, </w:t>
      </w:r>
      <w:r w:rsidR="00854ABC">
        <w:rPr>
          <w:lang w:val="sr-Cyrl-CS"/>
        </w:rPr>
        <w:t xml:space="preserve"> у начелу.</w:t>
      </w:r>
    </w:p>
    <w:p w:rsidR="00854ABC" w:rsidRDefault="00CE52D0" w:rsidP="00854ABC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854ABC">
        <w:rPr>
          <w:lang w:val="sr-Cyrl-CS"/>
        </w:rPr>
        <w:t>За известиоца Одбора на седници Народне скупштине одређен је</w:t>
      </w:r>
      <w:r w:rsidR="00854ABC">
        <w:rPr>
          <w:lang w:val="sr-Cyrl-RS"/>
        </w:rPr>
        <w:t xml:space="preserve"> Петар Петровић</w:t>
      </w:r>
      <w:r w:rsidR="00854ABC">
        <w:rPr>
          <w:lang w:val="sr-Cyrl-CS"/>
        </w:rPr>
        <w:t>, председник Одбора.</w:t>
      </w:r>
    </w:p>
    <w:p w:rsidR="00A66FD7" w:rsidRDefault="00A66FD7" w:rsidP="003F3C8B">
      <w:pPr>
        <w:jc w:val="both"/>
        <w:rPr>
          <w:lang w:val="sr-Latn-CS"/>
        </w:rPr>
      </w:pPr>
    </w:p>
    <w:p w:rsidR="00E531F0" w:rsidRDefault="00A66FD7" w:rsidP="003F3C8B">
      <w:pPr>
        <w:jc w:val="both"/>
        <w:rPr>
          <w:b/>
          <w:lang w:val="sr-Cyrl-CS"/>
        </w:rPr>
      </w:pPr>
      <w:r w:rsidRPr="00A66FD7">
        <w:rPr>
          <w:b/>
          <w:u w:val="single"/>
          <w:lang w:val="sr-Cyrl-CS"/>
        </w:rPr>
        <w:t>Четврта тачка дневног реда</w:t>
      </w:r>
      <w:r w:rsidRPr="00A66FD7">
        <w:rPr>
          <w:b/>
          <w:lang w:val="sr-Cyrl-CS"/>
        </w:rPr>
        <w:t>:</w:t>
      </w:r>
      <w:r>
        <w:rPr>
          <w:b/>
          <w:lang w:val="sr-Cyrl-CS"/>
        </w:rPr>
        <w:t xml:space="preserve"> </w:t>
      </w:r>
      <w:r w:rsidR="009A4631">
        <w:rPr>
          <w:b/>
          <w:lang w:val="sr-Cyrl-CS"/>
        </w:rPr>
        <w:t xml:space="preserve">Разматрање </w:t>
      </w:r>
      <w:r w:rsidRPr="00A66FD7">
        <w:rPr>
          <w:b/>
          <w:lang w:val="sr-Cyrl-RS"/>
        </w:rPr>
        <w:t>Предлога закона о правобранилаштву</w:t>
      </w:r>
      <w:r w:rsidR="009A4631" w:rsidRPr="009A4631">
        <w:rPr>
          <w:lang w:val="sr-Cyrl-CS"/>
        </w:rPr>
        <w:t xml:space="preserve"> </w:t>
      </w:r>
      <w:r w:rsidR="009A4631" w:rsidRPr="009A4631">
        <w:rPr>
          <w:b/>
          <w:lang w:val="sr-Cyrl-CS"/>
        </w:rPr>
        <w:t>у</w:t>
      </w:r>
      <w:r w:rsidR="009A4631" w:rsidRPr="00727766">
        <w:rPr>
          <w:lang w:val="sr-Cyrl-CS"/>
        </w:rPr>
        <w:t xml:space="preserve"> </w:t>
      </w:r>
      <w:r w:rsidR="009A4631" w:rsidRPr="009A4631">
        <w:rPr>
          <w:b/>
          <w:lang w:val="sr-Cyrl-CS"/>
        </w:rPr>
        <w:t>начелу</w:t>
      </w:r>
    </w:p>
    <w:p w:rsidR="00C02628" w:rsidRDefault="00E531F0" w:rsidP="00C02628">
      <w:pPr>
        <w:ind w:firstLine="720"/>
        <w:jc w:val="both"/>
        <w:rPr>
          <w:lang w:val="sr-Cyrl-CS"/>
        </w:rPr>
      </w:pPr>
      <w:r>
        <w:rPr>
          <w:lang w:val="sr-Cyrl-CS"/>
        </w:rPr>
        <w:t>Повереник предлагача закона у уводном излагању представио је укратко најзначајнија решења</w:t>
      </w:r>
      <w:r w:rsidRPr="00E531F0">
        <w:rPr>
          <w:lang w:val="sr-Cyrl-CS"/>
        </w:rPr>
        <w:t xml:space="preserve"> </w:t>
      </w:r>
      <w:r>
        <w:rPr>
          <w:lang w:val="sr-Cyrl-CS"/>
        </w:rPr>
        <w:t>Предлога закона.</w:t>
      </w:r>
    </w:p>
    <w:p w:rsidR="00854ABC" w:rsidRDefault="00854ABC" w:rsidP="00C02628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</w:t>
      </w:r>
      <w:r w:rsidR="00C47D19">
        <w:rPr>
          <w:lang w:val="sr-Cyrl-CS"/>
        </w:rPr>
        <w:t>аву и локалну самоуправу поднео је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Default="00854ABC" w:rsidP="00854AB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Pr="00854ABC" w:rsidRDefault="00C02628" w:rsidP="00854ABC">
      <w:pPr>
        <w:jc w:val="both"/>
      </w:pPr>
      <w:r>
        <w:rPr>
          <w:lang w:val="sr-Cyrl-CS"/>
        </w:rPr>
        <w:t xml:space="preserve">             </w:t>
      </w:r>
      <w:r w:rsidR="00854ABC"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правобранилаштву,  у начелу.</w:t>
      </w:r>
    </w:p>
    <w:p w:rsidR="00A66FD7" w:rsidRPr="00854ABC" w:rsidRDefault="00854ABC" w:rsidP="00C02628">
      <w:pPr>
        <w:ind w:firstLine="720"/>
        <w:jc w:val="both"/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A66FD7" w:rsidRDefault="00A66FD7" w:rsidP="003F3C8B">
      <w:pPr>
        <w:jc w:val="both"/>
        <w:rPr>
          <w:b/>
          <w:lang w:val="sr-Cyrl-RS"/>
        </w:rPr>
      </w:pPr>
    </w:p>
    <w:p w:rsidR="00E531F0" w:rsidRDefault="00A66FD7" w:rsidP="003F3C8B">
      <w:pPr>
        <w:jc w:val="both"/>
        <w:rPr>
          <w:b/>
          <w:lang w:val="sr-Cyrl-CS"/>
        </w:rPr>
      </w:pPr>
      <w:r w:rsidRPr="00A66FD7">
        <w:rPr>
          <w:b/>
          <w:u w:val="single"/>
          <w:lang w:val="sr-Cyrl-RS"/>
        </w:rPr>
        <w:t>Пета тачка дневног реда</w:t>
      </w:r>
      <w:r>
        <w:rPr>
          <w:b/>
          <w:lang w:val="sr-Cyrl-RS"/>
        </w:rPr>
        <w:t>:</w:t>
      </w:r>
      <w:r w:rsidRPr="00A66FD7">
        <w:rPr>
          <w:lang w:val="sr-Cyrl-RS"/>
        </w:rPr>
        <w:t xml:space="preserve"> </w:t>
      </w:r>
      <w:r w:rsidRPr="00A66FD7">
        <w:rPr>
          <w:b/>
          <w:lang w:val="sr-Cyrl-RS"/>
        </w:rPr>
        <w:t>Разматрање Предлога закона о посредовању у решавању спорова, који је поднела Влада</w:t>
      </w:r>
      <w:r w:rsidR="009A4631" w:rsidRPr="009A4631">
        <w:rPr>
          <w:lang w:val="sr-Cyrl-CS"/>
        </w:rPr>
        <w:t xml:space="preserve"> </w:t>
      </w:r>
      <w:r w:rsidR="009A4631" w:rsidRPr="009A4631">
        <w:rPr>
          <w:b/>
          <w:lang w:val="sr-Cyrl-CS"/>
        </w:rPr>
        <w:t>у начелу</w:t>
      </w:r>
    </w:p>
    <w:p w:rsidR="00A66FD7" w:rsidRPr="00CE52D0" w:rsidRDefault="00E531F0" w:rsidP="00CE52D0">
      <w:pPr>
        <w:ind w:firstLine="720"/>
        <w:jc w:val="both"/>
        <w:rPr>
          <w:lang w:val="sr-Cyrl-CS"/>
        </w:rPr>
      </w:pPr>
      <w:r>
        <w:rPr>
          <w:lang w:val="sr-Cyrl-CS"/>
        </w:rPr>
        <w:t>Повереник предлагача закона у уводном излагању представио је укратко најзначајнија решења</w:t>
      </w:r>
      <w:r w:rsidRPr="00E531F0">
        <w:rPr>
          <w:lang w:val="sr-Cyrl-CS"/>
        </w:rPr>
        <w:t xml:space="preserve"> </w:t>
      </w:r>
      <w:r>
        <w:rPr>
          <w:lang w:val="sr-Cyrl-CS"/>
        </w:rPr>
        <w:t>Предлога закона.</w:t>
      </w:r>
    </w:p>
    <w:p w:rsidR="00854ABC" w:rsidRDefault="00854ABC" w:rsidP="00854ABC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</w:t>
      </w:r>
      <w:r w:rsidR="00C47D19">
        <w:rPr>
          <w:lang w:val="sr-Cyrl-CS"/>
        </w:rPr>
        <w:t>аву и локалну самоуправу поднео је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Default="00854ABC" w:rsidP="00854AB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54ABC" w:rsidRDefault="00854ABC" w:rsidP="00854ABC">
      <w:pPr>
        <w:jc w:val="both"/>
        <w:rPr>
          <w:lang w:val="sr-Cyrl-CS"/>
        </w:rPr>
      </w:pPr>
    </w:p>
    <w:p w:rsidR="00C02628" w:rsidRDefault="00C02628" w:rsidP="00C02628">
      <w:pPr>
        <w:jc w:val="both"/>
        <w:rPr>
          <w:lang w:val="ru-RU"/>
        </w:rPr>
      </w:pPr>
      <w:r>
        <w:rPr>
          <w:lang w:val="sr-Cyrl-CS"/>
        </w:rPr>
        <w:t xml:space="preserve">             </w:t>
      </w:r>
      <w:r w:rsidR="00854ABC"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 посредовању у решавању спорова</w:t>
      </w:r>
      <w:r w:rsidR="00854ABC">
        <w:rPr>
          <w:lang w:val="ru-RU"/>
        </w:rPr>
        <w:t>,</w:t>
      </w:r>
      <w:r w:rsidR="00854ABC">
        <w:rPr>
          <w:lang w:val="sr-Cyrl-CS"/>
        </w:rPr>
        <w:t xml:space="preserve"> у начелу.</w:t>
      </w:r>
    </w:p>
    <w:p w:rsidR="00A66FD7" w:rsidRPr="00C02628" w:rsidRDefault="00854ABC" w:rsidP="00C02628">
      <w:pPr>
        <w:ind w:firstLine="720"/>
        <w:jc w:val="both"/>
        <w:rPr>
          <w:lang w:val="ru-RU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A66FD7" w:rsidRPr="00A66FD7" w:rsidRDefault="00A66FD7" w:rsidP="003F3C8B">
      <w:pPr>
        <w:jc w:val="both"/>
        <w:rPr>
          <w:b/>
          <w:u w:val="single"/>
          <w:lang w:val="sr-Cyrl-CS"/>
        </w:rPr>
      </w:pPr>
    </w:p>
    <w:p w:rsidR="00E531F0" w:rsidRDefault="00A66FD7" w:rsidP="00A66FD7">
      <w:pPr>
        <w:jc w:val="both"/>
        <w:rPr>
          <w:b/>
          <w:lang w:val="sr-Cyrl-CS"/>
        </w:rPr>
      </w:pPr>
      <w:r>
        <w:rPr>
          <w:b/>
          <w:u w:val="single"/>
          <w:lang w:val="sr-Cyrl-RS"/>
        </w:rPr>
        <w:t>Шес</w:t>
      </w:r>
      <w:r w:rsidRPr="00A66FD7">
        <w:rPr>
          <w:b/>
          <w:u w:val="single"/>
          <w:lang w:val="sr-Cyrl-RS"/>
        </w:rPr>
        <w:t>та тачка дневног реда</w:t>
      </w:r>
      <w:r>
        <w:rPr>
          <w:b/>
          <w:lang w:val="sr-Cyrl-RS"/>
        </w:rPr>
        <w:t>:</w:t>
      </w:r>
      <w:r w:rsidR="009A4631" w:rsidRPr="009A4631">
        <w:rPr>
          <w:lang w:val="sr-Cyrl-RS"/>
        </w:rPr>
        <w:t xml:space="preserve"> </w:t>
      </w:r>
      <w:r w:rsidR="009A4631" w:rsidRPr="009A4631">
        <w:rPr>
          <w:b/>
          <w:lang w:val="sr-Cyrl-RS"/>
        </w:rPr>
        <w:t>Разматрање Предлога закона о изменама и допунама Закона о парничном поступку</w:t>
      </w:r>
      <w:r w:rsidR="009A4631" w:rsidRPr="009A4631">
        <w:rPr>
          <w:lang w:val="sr-Cyrl-CS"/>
        </w:rPr>
        <w:t xml:space="preserve"> </w:t>
      </w:r>
      <w:r w:rsidR="009A4631" w:rsidRPr="009A4631">
        <w:rPr>
          <w:b/>
          <w:lang w:val="sr-Cyrl-CS"/>
        </w:rPr>
        <w:t>у начелу</w:t>
      </w:r>
    </w:p>
    <w:p w:rsidR="00E531F0" w:rsidRPr="00E531F0" w:rsidRDefault="00E531F0" w:rsidP="00E531F0">
      <w:pPr>
        <w:ind w:firstLine="720"/>
        <w:jc w:val="both"/>
        <w:rPr>
          <w:lang w:val="sr-Cyrl-CS"/>
        </w:rPr>
      </w:pPr>
      <w:r>
        <w:rPr>
          <w:lang w:val="sr-Cyrl-CS"/>
        </w:rPr>
        <w:t>Повереник предлагача закона у уводном излагању представио је укратко најзначајнија решења</w:t>
      </w:r>
      <w:r w:rsidRPr="00E531F0">
        <w:rPr>
          <w:lang w:val="sr-Cyrl-CS"/>
        </w:rPr>
        <w:t xml:space="preserve"> </w:t>
      </w:r>
      <w:r>
        <w:rPr>
          <w:lang w:val="sr-Cyrl-CS"/>
        </w:rPr>
        <w:t>Предлога закона.</w:t>
      </w:r>
    </w:p>
    <w:p w:rsidR="00854ABC" w:rsidRDefault="00854ABC" w:rsidP="00854ABC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</w:t>
      </w:r>
      <w:r w:rsidR="00C47D19">
        <w:rPr>
          <w:lang w:val="sr-Cyrl-CS"/>
        </w:rPr>
        <w:t>аву и локалну самоуправу поднео је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Default="00854ABC" w:rsidP="00854AB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Pr="00854ABC" w:rsidRDefault="00854ABC" w:rsidP="00E531F0">
      <w:pPr>
        <w:ind w:firstLine="720"/>
        <w:jc w:val="both"/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изменама и допунама Закона о парничном поступку</w:t>
      </w:r>
      <w:r>
        <w:rPr>
          <w:lang w:val="ru-RU"/>
        </w:rPr>
        <w:t xml:space="preserve">, </w:t>
      </w:r>
      <w:r>
        <w:rPr>
          <w:lang w:val="sr-Cyrl-CS"/>
        </w:rPr>
        <w:t xml:space="preserve"> у начелу</w:t>
      </w:r>
      <w:r>
        <w:t>.</w:t>
      </w:r>
    </w:p>
    <w:p w:rsidR="00A66FD7" w:rsidRPr="00854ABC" w:rsidRDefault="00E531F0" w:rsidP="00A66FD7">
      <w:pPr>
        <w:jc w:val="both"/>
      </w:pPr>
      <w:r>
        <w:rPr>
          <w:lang w:val="sr-Cyrl-CS"/>
        </w:rPr>
        <w:t xml:space="preserve">             </w:t>
      </w:r>
      <w:r w:rsidR="00854ABC">
        <w:rPr>
          <w:lang w:val="sr-Cyrl-CS"/>
        </w:rPr>
        <w:t>За известиоца Одбора на седници Народне скупштине одређен је</w:t>
      </w:r>
      <w:r w:rsidR="00854ABC">
        <w:rPr>
          <w:lang w:val="sr-Cyrl-RS"/>
        </w:rPr>
        <w:t xml:space="preserve"> Петар Петровић</w:t>
      </w:r>
      <w:r w:rsidR="00854ABC">
        <w:rPr>
          <w:lang w:val="sr-Cyrl-CS"/>
        </w:rPr>
        <w:t>, председник Одбора.</w:t>
      </w:r>
    </w:p>
    <w:p w:rsidR="00A66FD7" w:rsidRDefault="00A66FD7" w:rsidP="00A66FD7">
      <w:pPr>
        <w:jc w:val="both"/>
        <w:rPr>
          <w:b/>
          <w:lang w:val="sr-Cyrl-RS"/>
        </w:rPr>
      </w:pPr>
    </w:p>
    <w:p w:rsidR="00E531F0" w:rsidRDefault="00A66FD7" w:rsidP="00A66FD7">
      <w:pPr>
        <w:jc w:val="both"/>
        <w:rPr>
          <w:b/>
          <w:lang w:val="sr-Cyrl-CS"/>
        </w:rPr>
      </w:pPr>
      <w:r>
        <w:rPr>
          <w:b/>
          <w:u w:val="single"/>
          <w:lang w:val="sr-Cyrl-RS"/>
        </w:rPr>
        <w:t>Седм</w:t>
      </w:r>
      <w:r w:rsidRPr="00A66FD7">
        <w:rPr>
          <w:b/>
          <w:u w:val="single"/>
          <w:lang w:val="sr-Cyrl-RS"/>
        </w:rPr>
        <w:t>а тачка дневног реда</w:t>
      </w:r>
      <w:r>
        <w:rPr>
          <w:b/>
          <w:lang w:val="sr-Cyrl-RS"/>
        </w:rPr>
        <w:t>:</w:t>
      </w:r>
      <w:r w:rsidR="009A4631" w:rsidRPr="009A4631">
        <w:rPr>
          <w:lang w:val="sr-Cyrl-RS"/>
        </w:rPr>
        <w:t xml:space="preserve"> </w:t>
      </w:r>
      <w:r w:rsidR="009A4631" w:rsidRPr="009A4631">
        <w:rPr>
          <w:b/>
          <w:lang w:val="sr-Cyrl-RS"/>
        </w:rPr>
        <w:t>Разматрање Предлога закона о изменама и допунама Закона о ванпарничном поступку</w:t>
      </w:r>
      <w:r w:rsidR="009A4631" w:rsidRPr="009A4631">
        <w:rPr>
          <w:lang w:val="sr-Cyrl-CS"/>
        </w:rPr>
        <w:t xml:space="preserve"> </w:t>
      </w:r>
      <w:r w:rsidR="009A4631" w:rsidRPr="009A4631">
        <w:rPr>
          <w:b/>
          <w:lang w:val="sr-Cyrl-CS"/>
        </w:rPr>
        <w:t>у начелу</w:t>
      </w:r>
    </w:p>
    <w:p w:rsidR="00A66FD7" w:rsidRPr="00E531F0" w:rsidRDefault="00E531F0" w:rsidP="00A66FD7">
      <w:pPr>
        <w:jc w:val="both"/>
        <w:rPr>
          <w:lang w:val="sr-Cyrl-CS"/>
        </w:rPr>
      </w:pPr>
      <w:r>
        <w:rPr>
          <w:b/>
          <w:lang w:val="sr-Cyrl-CS"/>
        </w:rPr>
        <w:tab/>
        <w:t xml:space="preserve"> </w:t>
      </w:r>
      <w:r>
        <w:rPr>
          <w:lang w:val="sr-Cyrl-CS"/>
        </w:rPr>
        <w:t>Повереник предлагача закона у уводном излагању пре</w:t>
      </w:r>
      <w:r w:rsidR="00BD0629">
        <w:rPr>
          <w:lang w:val="sr-Cyrl-CS"/>
        </w:rPr>
        <w:t>дставио је укратко разлоге за предлагање овог</w:t>
      </w:r>
      <w:r>
        <w:rPr>
          <w:lang w:val="sr-Cyrl-CS"/>
        </w:rPr>
        <w:t xml:space="preserve"> закона.</w:t>
      </w:r>
    </w:p>
    <w:p w:rsidR="00854ABC" w:rsidRDefault="00CE52D0" w:rsidP="00854ABC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854ABC">
        <w:rPr>
          <w:lang w:val="sr-Cyrl-CS"/>
        </w:rPr>
        <w:t>На основу члана 156. став 3. Пословника Народне скупштине, Одбор за правосуђе, државну упр</w:t>
      </w:r>
      <w:r w:rsidR="00C47D19">
        <w:rPr>
          <w:lang w:val="sr-Cyrl-CS"/>
        </w:rPr>
        <w:t>аву и локалну самоуправу поднео је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Default="00854ABC" w:rsidP="00854AB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Pr="00E531F0" w:rsidRDefault="00CE52D0" w:rsidP="00854ABC">
      <w:pPr>
        <w:jc w:val="both"/>
        <w:rPr>
          <w:lang w:val="ru-RU"/>
        </w:rPr>
      </w:pPr>
      <w:r>
        <w:rPr>
          <w:lang w:val="sr-Cyrl-CS"/>
        </w:rPr>
        <w:t xml:space="preserve">              </w:t>
      </w:r>
      <w:r w:rsidR="00854ABC"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изменама и допунама Закона о ванпарничном поступку</w:t>
      </w:r>
      <w:r w:rsidR="00854ABC">
        <w:rPr>
          <w:lang w:val="ru-RU"/>
        </w:rPr>
        <w:t>,</w:t>
      </w:r>
      <w:r w:rsidR="00854ABC">
        <w:rPr>
          <w:lang w:val="sr-Cyrl-CS"/>
        </w:rPr>
        <w:t xml:space="preserve"> у начелу.</w:t>
      </w:r>
    </w:p>
    <w:p w:rsidR="00854ABC" w:rsidRDefault="00CE52D0" w:rsidP="00854ABC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854ABC">
        <w:rPr>
          <w:lang w:val="sr-Cyrl-CS"/>
        </w:rPr>
        <w:t>За известиоца Одбора на седници Народне скупштине одређен је</w:t>
      </w:r>
      <w:r w:rsidR="00854ABC">
        <w:rPr>
          <w:lang w:val="sr-Cyrl-RS"/>
        </w:rPr>
        <w:t xml:space="preserve"> Петар Петровић</w:t>
      </w:r>
      <w:r w:rsidR="00854ABC">
        <w:rPr>
          <w:lang w:val="sr-Cyrl-CS"/>
        </w:rPr>
        <w:t>, председник Одбора.</w:t>
      </w:r>
    </w:p>
    <w:p w:rsidR="00A66FD7" w:rsidRPr="00854ABC" w:rsidRDefault="00A66FD7" w:rsidP="00A66FD7">
      <w:pPr>
        <w:jc w:val="both"/>
        <w:rPr>
          <w:b/>
        </w:rPr>
      </w:pPr>
    </w:p>
    <w:p w:rsidR="00A66FD7" w:rsidRDefault="00A66FD7" w:rsidP="00A66FD7">
      <w:pPr>
        <w:jc w:val="both"/>
        <w:rPr>
          <w:b/>
          <w:lang w:val="sr-Cyrl-CS"/>
        </w:rPr>
      </w:pPr>
      <w:r>
        <w:rPr>
          <w:b/>
          <w:u w:val="single"/>
          <w:lang w:val="sr-Cyrl-RS"/>
        </w:rPr>
        <w:t>Осм</w:t>
      </w:r>
      <w:r w:rsidRPr="00A66FD7">
        <w:rPr>
          <w:b/>
          <w:u w:val="single"/>
          <w:lang w:val="sr-Cyrl-RS"/>
        </w:rPr>
        <w:t>а тачка дневног реда</w:t>
      </w:r>
      <w:r>
        <w:rPr>
          <w:b/>
          <w:lang w:val="sr-Cyrl-RS"/>
        </w:rPr>
        <w:t>:</w:t>
      </w:r>
      <w:r w:rsidR="009A4631" w:rsidRPr="009A4631">
        <w:rPr>
          <w:lang w:val="sr-Cyrl-RS"/>
        </w:rPr>
        <w:t xml:space="preserve"> </w:t>
      </w:r>
      <w:r w:rsidR="009A4631" w:rsidRPr="009A4631">
        <w:rPr>
          <w:b/>
          <w:lang w:val="sr-Cyrl-RS"/>
        </w:rPr>
        <w:t>Разматрање Предлога закона о изменама Закона о извршењу и обезбеђењу, који је поднела Влада</w:t>
      </w:r>
      <w:r w:rsidR="009A4631" w:rsidRPr="009A4631">
        <w:rPr>
          <w:lang w:val="sr-Cyrl-CS"/>
        </w:rPr>
        <w:t xml:space="preserve"> </w:t>
      </w:r>
      <w:r w:rsidR="009A4631" w:rsidRPr="009A4631">
        <w:rPr>
          <w:b/>
          <w:lang w:val="sr-Cyrl-CS"/>
        </w:rPr>
        <w:t>у начелу</w:t>
      </w:r>
    </w:p>
    <w:p w:rsidR="00A66FD7" w:rsidRPr="00E531F0" w:rsidRDefault="00E531F0" w:rsidP="00A66FD7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CE52D0">
        <w:rPr>
          <w:b/>
          <w:lang w:val="sr-Cyrl-CS"/>
        </w:rPr>
        <w:t xml:space="preserve"> </w:t>
      </w:r>
      <w:r>
        <w:rPr>
          <w:lang w:val="sr-Cyrl-CS"/>
        </w:rPr>
        <w:t>Повереник предлагача закона у уводном излагању представио</w:t>
      </w:r>
      <w:r w:rsidR="00BD0629">
        <w:rPr>
          <w:lang w:val="sr-Cyrl-CS"/>
        </w:rPr>
        <w:t xml:space="preserve"> је укратко</w:t>
      </w:r>
      <w:r>
        <w:rPr>
          <w:lang w:val="sr-Cyrl-CS"/>
        </w:rPr>
        <w:t xml:space="preserve"> </w:t>
      </w:r>
      <w:r w:rsidR="00BD0629">
        <w:rPr>
          <w:lang w:val="sr-Cyrl-CS"/>
        </w:rPr>
        <w:t xml:space="preserve">разлоге за </w:t>
      </w:r>
      <w:r w:rsidRPr="00E531F0">
        <w:rPr>
          <w:lang w:val="sr-Cyrl-CS"/>
        </w:rPr>
        <w:t xml:space="preserve"> </w:t>
      </w:r>
      <w:r w:rsidR="00BD0629">
        <w:rPr>
          <w:lang w:val="sr-Cyrl-CS"/>
        </w:rPr>
        <w:t>предла</w:t>
      </w:r>
      <w:r>
        <w:rPr>
          <w:lang w:val="sr-Cyrl-CS"/>
        </w:rPr>
        <w:t>га</w:t>
      </w:r>
      <w:r w:rsidR="00BD0629">
        <w:rPr>
          <w:lang w:val="sr-Cyrl-CS"/>
        </w:rPr>
        <w:t>ње овог</w:t>
      </w:r>
      <w:r>
        <w:rPr>
          <w:lang w:val="sr-Cyrl-CS"/>
        </w:rPr>
        <w:t xml:space="preserve"> закона</w:t>
      </w:r>
      <w:r w:rsidR="00BD0629">
        <w:rPr>
          <w:lang w:val="sr-Cyrl-CS"/>
        </w:rPr>
        <w:t>, указујући да се предлажу само најхитније измене које проистичу из закона којим је уређена мрежа судова</w:t>
      </w:r>
      <w:r>
        <w:rPr>
          <w:lang w:val="sr-Cyrl-CS"/>
        </w:rPr>
        <w:t>.</w:t>
      </w:r>
      <w:r w:rsidR="00BD0629">
        <w:rPr>
          <w:lang w:val="sr-Cyrl-CS"/>
        </w:rPr>
        <w:t xml:space="preserve"> Обавестио је чланове Одбора, при том, да је образована радна група која припрема </w:t>
      </w:r>
      <w:r w:rsidR="001748A6">
        <w:rPr>
          <w:lang w:val="sr-Cyrl-CS"/>
        </w:rPr>
        <w:t>темељне</w:t>
      </w:r>
      <w:r w:rsidR="00BD0629">
        <w:rPr>
          <w:lang w:val="sr-Cyrl-CS"/>
        </w:rPr>
        <w:t xml:space="preserve"> измене овог закона.</w:t>
      </w:r>
    </w:p>
    <w:p w:rsidR="00854ABC" w:rsidRDefault="00CE52D0" w:rsidP="00854ABC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854ABC">
        <w:rPr>
          <w:lang w:val="sr-Cyrl-CS"/>
        </w:rPr>
        <w:t>На основу члана 156. став 3. Пословника Народне скупштине, Одбор за правосуђе, државну упр</w:t>
      </w:r>
      <w:r w:rsidR="00C47D19">
        <w:rPr>
          <w:lang w:val="sr-Cyrl-CS"/>
        </w:rPr>
        <w:t>аву и локалну самоуправу поднео је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Default="00854ABC" w:rsidP="00854AB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Pr="00CE52D0" w:rsidRDefault="00854ABC" w:rsidP="00854ABC">
      <w:pPr>
        <w:jc w:val="both"/>
        <w:rPr>
          <w:lang w:val="ru-RU"/>
        </w:rPr>
      </w:pPr>
      <w:r>
        <w:rPr>
          <w:lang w:val="sr-Cyrl-CS"/>
        </w:rPr>
        <w:t xml:space="preserve">               Одбор је, у складу са чланом 155. став 2. Пословника Народне скупштине, одлучио да предложи Народној скупштини да прихвати Предлог закона о изменама Закона о извршењу и обезбеђењу</w:t>
      </w:r>
      <w:r>
        <w:rPr>
          <w:lang w:val="ru-RU"/>
        </w:rPr>
        <w:t xml:space="preserve">, </w:t>
      </w:r>
      <w:r>
        <w:rPr>
          <w:lang w:val="sr-Cyrl-CS"/>
        </w:rPr>
        <w:t xml:space="preserve"> у начелу.</w:t>
      </w:r>
    </w:p>
    <w:p w:rsidR="00854ABC" w:rsidRDefault="00854ABC" w:rsidP="00854ABC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A66FD7" w:rsidRDefault="00A66FD7" w:rsidP="00A66FD7">
      <w:pPr>
        <w:jc w:val="both"/>
        <w:rPr>
          <w:b/>
          <w:lang w:val="sr-Cyrl-RS"/>
        </w:rPr>
      </w:pPr>
    </w:p>
    <w:p w:rsidR="00A66FD7" w:rsidRDefault="00A66FD7" w:rsidP="00A66FD7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Дев</w:t>
      </w:r>
      <w:r w:rsidRPr="00A66FD7">
        <w:rPr>
          <w:b/>
          <w:u w:val="single"/>
          <w:lang w:val="sr-Cyrl-RS"/>
        </w:rPr>
        <w:t>ета тачка дневног реда</w:t>
      </w:r>
      <w:r>
        <w:rPr>
          <w:b/>
          <w:lang w:val="sr-Cyrl-RS"/>
        </w:rPr>
        <w:t>:</w:t>
      </w:r>
      <w:r w:rsidR="009A4631" w:rsidRPr="009A4631">
        <w:rPr>
          <w:lang w:val="sr-Cyrl-RS"/>
        </w:rPr>
        <w:t xml:space="preserve"> </w:t>
      </w:r>
      <w:r w:rsidR="009A4631" w:rsidRPr="009A4631">
        <w:rPr>
          <w:b/>
          <w:lang w:val="sr-Cyrl-RS"/>
        </w:rPr>
        <w:t>Разматрање Предлога одлуке о избору заменика јавног тужиоца, који је поднело Државно веће тужилаца</w:t>
      </w:r>
      <w:r w:rsidR="009A4631" w:rsidRPr="009A4631">
        <w:rPr>
          <w:lang w:val="sr-Cyrl-CS"/>
        </w:rPr>
        <w:t xml:space="preserve"> </w:t>
      </w:r>
      <w:r w:rsidR="009A4631" w:rsidRPr="009A4631">
        <w:rPr>
          <w:b/>
          <w:lang w:val="sr-Cyrl-CS"/>
        </w:rPr>
        <w:t>у начелу</w:t>
      </w:r>
    </w:p>
    <w:p w:rsidR="00854ABC" w:rsidRDefault="00854ABC" w:rsidP="00854ABC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E531F0">
        <w:rPr>
          <w:lang w:val="sr-Cyrl-CS"/>
        </w:rPr>
        <w:t>Поводом овог предлога Државног већа тужилаца Одбор је, н</w:t>
      </w:r>
      <w:r>
        <w:rPr>
          <w:lang w:val="sr-Cyrl-CS"/>
        </w:rPr>
        <w:t xml:space="preserve">а основу чл. 51. и 201. Пословника Народне скупштине, </w:t>
      </w:r>
      <w:r w:rsidR="00C47D19">
        <w:rPr>
          <w:lang w:val="sr-Cyrl-CS"/>
        </w:rPr>
        <w:t>поднео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Default="00854ABC" w:rsidP="00854AB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54ABC" w:rsidRDefault="00854ABC" w:rsidP="00854ABC">
      <w:pPr>
        <w:jc w:val="center"/>
        <w:rPr>
          <w:lang w:val="sr-Cyrl-CS"/>
        </w:rPr>
      </w:pPr>
    </w:p>
    <w:p w:rsidR="00854ABC" w:rsidRDefault="00854ABC" w:rsidP="00854ABC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заменика јавног тужиоца поднело Државно веће тужилаца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75. став 1. Закона о</w:t>
      </w:r>
      <w:r>
        <w:t xml:space="preserve"> </w:t>
      </w:r>
      <w:r>
        <w:rPr>
          <w:lang w:val="sr-Cyrl-CS"/>
        </w:rPr>
        <w:t>јавном тужилаштву и чланом 13. алинеја друга Закона о Државном већу тужилаца.</w:t>
      </w:r>
    </w:p>
    <w:p w:rsidR="00854ABC" w:rsidRDefault="00C02628" w:rsidP="00854ABC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854ABC">
        <w:rPr>
          <w:lang w:val="sr-Cyrl-CS"/>
        </w:rPr>
        <w:t>Одбор је одлучио да предложи Народној скупштини да прихвати Предлог одлуке о избору заменика јавног тужиоца.</w:t>
      </w:r>
    </w:p>
    <w:p w:rsidR="00A66FD7" w:rsidRPr="00854ABC" w:rsidRDefault="00854ABC" w:rsidP="00C02628">
      <w:pPr>
        <w:ind w:firstLine="720"/>
        <w:jc w:val="both"/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A66FD7" w:rsidRDefault="00A66FD7" w:rsidP="00A66FD7">
      <w:pPr>
        <w:jc w:val="both"/>
        <w:rPr>
          <w:b/>
          <w:lang w:val="sr-Cyrl-RS"/>
        </w:rPr>
      </w:pPr>
    </w:p>
    <w:p w:rsidR="00A66FD7" w:rsidRDefault="00A66FD7" w:rsidP="00A66FD7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Дес</w:t>
      </w:r>
      <w:r w:rsidRPr="00A66FD7">
        <w:rPr>
          <w:b/>
          <w:u w:val="single"/>
          <w:lang w:val="sr-Cyrl-RS"/>
        </w:rPr>
        <w:t>ета тачка дневног реда</w:t>
      </w:r>
      <w:r>
        <w:rPr>
          <w:b/>
          <w:lang w:val="sr-Cyrl-RS"/>
        </w:rPr>
        <w:t>:</w:t>
      </w:r>
      <w:r w:rsidR="009A4631" w:rsidRPr="009A4631">
        <w:rPr>
          <w:lang w:val="sr-Cyrl-RS"/>
        </w:rPr>
        <w:t xml:space="preserve"> </w:t>
      </w:r>
      <w:r w:rsidR="009A4631" w:rsidRPr="009A4631">
        <w:rPr>
          <w:b/>
          <w:lang w:val="sr-Cyrl-RS"/>
        </w:rPr>
        <w:t>Утврђивање Предлога одлуке о престанку функције јавном тужиоцу у Основном јавном тужилаштву у Лесковцу</w:t>
      </w:r>
    </w:p>
    <w:p w:rsidR="00600A28" w:rsidRPr="00CA005F" w:rsidRDefault="00600A28" w:rsidP="005869B1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</w:t>
      </w:r>
      <w:r w:rsidR="005869B1">
        <w:rPr>
          <w:lang w:val="sr-Cyrl-CS"/>
        </w:rPr>
        <w:t xml:space="preserve"> </w:t>
      </w:r>
      <w:r>
        <w:rPr>
          <w:lang w:val="sr-Cyrl-CS"/>
        </w:rPr>
        <w:t>размотрио је Одлуку Државног већа тужилаца којом је утврђено да су се испунили услови да Радивоју Недељковићу,  јавном тужиоцу у Основном јавном тужилаштву у Лесковцу, на основу члана 89. став 1. Закона о јавном тужилаштву („Службени гласник РС“, бр.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 78/11, 101/11</w:t>
      </w:r>
      <w:r>
        <w:rPr>
          <w:lang w:val="sr-Cyrl-CS"/>
        </w:rPr>
        <w:t>,</w:t>
      </w:r>
      <w:r>
        <w:rPr>
          <w:lang w:val="sr-Latn-CS"/>
        </w:rPr>
        <w:t xml:space="preserve"> 38/12</w:t>
      </w:r>
      <w:r>
        <w:rPr>
          <w:lang w:val="sr-Cyrl-CS"/>
        </w:rPr>
        <w:t>-УС, 121/12, 101/13 и 108/13-др.закон), престане функција јавног тужиоца по сили закона, јер је навршио радни век, и утврдио је Предлог одлуке о престанку функције јавног тужиоца у Основном јавном тужилаштву у Лесковцу.</w:t>
      </w:r>
    </w:p>
    <w:p w:rsidR="00600A28" w:rsidRDefault="00600A28" w:rsidP="00C02628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</w:t>
      </w:r>
      <w:r w:rsidRPr="00CA005F">
        <w:rPr>
          <w:lang w:val="sr-Cyrl-CS"/>
        </w:rPr>
        <w:t>редлог одлуке достави Народној скупштини</w:t>
      </w:r>
      <w:r>
        <w:rPr>
          <w:lang w:val="sr-Cyrl-CS"/>
        </w:rPr>
        <w:t>,</w:t>
      </w:r>
      <w:r w:rsidRPr="00CA005F">
        <w:rPr>
          <w:lang w:val="sr-Cyrl-CS"/>
        </w:rPr>
        <w:t xml:space="preserve">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чланом </w:t>
      </w:r>
      <w:r w:rsidRPr="00442726">
        <w:rPr>
          <w:lang w:val="sr-Cyrl-CS"/>
        </w:rPr>
        <w:t>16</w:t>
      </w:r>
      <w:r>
        <w:rPr>
          <w:lang w:val="ru-RU"/>
        </w:rPr>
        <w:t>7</w:t>
      </w:r>
      <w:r w:rsidRPr="00442726">
        <w:rPr>
          <w:lang w:val="ru-RU"/>
        </w:rPr>
        <w:t>.</w:t>
      </w:r>
      <w:r w:rsidRPr="00CA005F">
        <w:rPr>
          <w:lang w:val="sr-Cyrl-CS"/>
        </w:rPr>
        <w:t xml:space="preserve"> </w:t>
      </w:r>
      <w:r>
        <w:rPr>
          <w:lang w:val="sr-Cyrl-CS"/>
        </w:rPr>
        <w:t xml:space="preserve"> Пословника Народне скупштине.</w:t>
      </w:r>
    </w:p>
    <w:p w:rsidR="00600A28" w:rsidRDefault="00600A28" w:rsidP="00600A28">
      <w:pPr>
        <w:jc w:val="both"/>
        <w:rPr>
          <w:lang w:val="sr-Cyrl-CS"/>
        </w:rPr>
      </w:pPr>
      <w:r>
        <w:rPr>
          <w:lang w:val="sr-Cyrl-CS"/>
        </w:rPr>
        <w:tab/>
        <w:t>За представника Одбора на седници Народне скупштине одређен је Петар Петровић, председник Одбора.</w:t>
      </w:r>
    </w:p>
    <w:p w:rsidR="00A66FD7" w:rsidRDefault="00A66FD7" w:rsidP="00A66FD7">
      <w:pPr>
        <w:jc w:val="both"/>
        <w:rPr>
          <w:b/>
          <w:u w:val="single"/>
          <w:lang w:val="sr-Cyrl-RS"/>
        </w:rPr>
      </w:pPr>
    </w:p>
    <w:p w:rsidR="00A66FD7" w:rsidRDefault="00A66FD7" w:rsidP="005869B1">
      <w:pPr>
        <w:jc w:val="both"/>
        <w:rPr>
          <w:lang w:val="sr-Cyrl-CS"/>
        </w:rPr>
      </w:pPr>
      <w:r>
        <w:rPr>
          <w:b/>
          <w:u w:val="single"/>
          <w:lang w:val="sr-Cyrl-RS"/>
        </w:rPr>
        <w:t>Једанаеста</w:t>
      </w:r>
      <w:r w:rsidRPr="00A66FD7">
        <w:rPr>
          <w:b/>
          <w:u w:val="single"/>
          <w:lang w:val="sr-Cyrl-RS"/>
        </w:rPr>
        <w:t xml:space="preserve"> тачка дневног реда</w:t>
      </w:r>
      <w:r>
        <w:rPr>
          <w:b/>
          <w:lang w:val="sr-Cyrl-RS"/>
        </w:rPr>
        <w:t>:</w:t>
      </w:r>
      <w:r w:rsidR="009A4631">
        <w:rPr>
          <w:b/>
          <w:lang w:val="sr-Cyrl-RS"/>
        </w:rPr>
        <w:t xml:space="preserve"> Р а з н о </w:t>
      </w:r>
    </w:p>
    <w:p w:rsidR="003F3C8B" w:rsidRPr="008F0CEA" w:rsidRDefault="003F3C8B" w:rsidP="003F3C8B">
      <w:pPr>
        <w:ind w:firstLine="720"/>
        <w:jc w:val="both"/>
        <w:rPr>
          <w:lang w:val="sr-Cyrl-CS"/>
        </w:rPr>
      </w:pPr>
      <w:r w:rsidRPr="008F0CEA">
        <w:rPr>
          <w:lang w:val="sr-Cyrl-CS"/>
        </w:rPr>
        <w:t>У оквиру ове тачке дневног реда</w:t>
      </w:r>
      <w:r w:rsidR="005869B1" w:rsidRPr="008F0CEA">
        <w:rPr>
          <w:lang w:val="sr-Cyrl-CS"/>
        </w:rPr>
        <w:t xml:space="preserve">, поводом </w:t>
      </w:r>
      <w:r w:rsidR="000D734A" w:rsidRPr="008F0CEA">
        <w:rPr>
          <w:lang w:val="sr-Cyrl-CS"/>
        </w:rPr>
        <w:t>обавештења Ксеније Дајановић</w:t>
      </w:r>
      <w:r w:rsidR="008F0CEA" w:rsidRPr="008F0CEA">
        <w:rPr>
          <w:lang w:val="sr-Cyrl-CS"/>
        </w:rPr>
        <w:t>, досадашњег јавног тужиоца у Основном јавном тужилаштву у Сомбору,</w:t>
      </w:r>
      <w:r w:rsidR="000D734A" w:rsidRPr="008F0CEA">
        <w:rPr>
          <w:lang w:val="sr-Cyrl-CS"/>
        </w:rPr>
        <w:t xml:space="preserve"> да је 7.</w:t>
      </w:r>
      <w:r w:rsidR="00666B5D" w:rsidRPr="008F0CEA">
        <w:rPr>
          <w:lang w:val="sr-Cyrl-CS"/>
        </w:rPr>
        <w:t xml:space="preserve"> </w:t>
      </w:r>
      <w:r w:rsidR="000D734A" w:rsidRPr="008F0CEA">
        <w:rPr>
          <w:lang w:val="sr-Cyrl-CS"/>
        </w:rPr>
        <w:t>маја 2014.</w:t>
      </w:r>
      <w:r w:rsidR="00666B5D" w:rsidRPr="008F0CEA">
        <w:rPr>
          <w:lang w:val="sr-Cyrl-CS"/>
        </w:rPr>
        <w:t xml:space="preserve"> године изабрана за </w:t>
      </w:r>
      <w:r w:rsidR="000D734A" w:rsidRPr="008F0CEA">
        <w:rPr>
          <w:lang w:val="sr-Cyrl-CS"/>
        </w:rPr>
        <w:t>заменика јавног тужиоца у Вишем јавном тужилаштву у Новом Саду</w:t>
      </w:r>
      <w:r w:rsidR="008F0CEA" w:rsidRPr="008F0CEA">
        <w:rPr>
          <w:lang w:val="sr-Cyrl-CS"/>
        </w:rPr>
        <w:t>, констатовано</w:t>
      </w:r>
      <w:r w:rsidR="00666B5D" w:rsidRPr="008F0CEA">
        <w:rPr>
          <w:lang w:val="sr-Cyrl-CS"/>
        </w:rPr>
        <w:t xml:space="preserve"> </w:t>
      </w:r>
      <w:r w:rsidR="008F0CEA" w:rsidRPr="008F0CEA">
        <w:rPr>
          <w:lang w:val="sr-Cyrl-CS"/>
        </w:rPr>
        <w:t xml:space="preserve">је </w:t>
      </w:r>
      <w:r w:rsidR="00FF70B4">
        <w:rPr>
          <w:lang w:val="sr-Cyrl-CS"/>
        </w:rPr>
        <w:t>да нема основа</w:t>
      </w:r>
      <w:r w:rsidR="00515E3A">
        <w:rPr>
          <w:lang w:val="sr-Cyrl-CS"/>
        </w:rPr>
        <w:t>,</w:t>
      </w:r>
      <w:r w:rsidR="00FF70B4">
        <w:rPr>
          <w:lang w:val="sr-Cyrl-CS"/>
        </w:rPr>
        <w:t xml:space="preserve"> ни потребе за доношење</w:t>
      </w:r>
      <w:r w:rsidR="00666B5D" w:rsidRPr="008F0CEA">
        <w:rPr>
          <w:lang w:val="sr-Cyrl-CS"/>
        </w:rPr>
        <w:t xml:space="preserve"> одлуке </w:t>
      </w:r>
      <w:r w:rsidR="00FF70B4">
        <w:rPr>
          <w:lang w:val="sr-Cyrl-CS"/>
        </w:rPr>
        <w:t xml:space="preserve">Народне скупштине </w:t>
      </w:r>
      <w:r w:rsidR="00666B5D" w:rsidRPr="008F0CEA">
        <w:rPr>
          <w:lang w:val="sr-Cyrl-CS"/>
        </w:rPr>
        <w:t>о престанку јавнотужилачке функције</w:t>
      </w:r>
      <w:r w:rsidR="00FF70B4">
        <w:rPr>
          <w:lang w:val="sr-Cyrl-CS"/>
        </w:rPr>
        <w:t xml:space="preserve"> у</w:t>
      </w:r>
      <w:r w:rsidR="008F0CEA" w:rsidRPr="008F0CEA">
        <w:rPr>
          <w:lang w:val="sr-Cyrl-CS"/>
        </w:rPr>
        <w:t xml:space="preserve"> случајевима</w:t>
      </w:r>
      <w:r w:rsidR="00FF70B4">
        <w:rPr>
          <w:lang w:val="sr-Cyrl-CS"/>
        </w:rPr>
        <w:t xml:space="preserve"> када се носилац ове функције изабере на другу функцију у јавном тужилаштву. </w:t>
      </w:r>
      <w:r w:rsidR="008F0CEA" w:rsidRPr="008F0CEA">
        <w:rPr>
          <w:lang w:val="sr-Cyrl-CS"/>
        </w:rPr>
        <w:t>Законом о јавном тужилаштву</w:t>
      </w:r>
      <w:r w:rsidR="00FF70B4">
        <w:rPr>
          <w:lang w:val="sr-Cyrl-CS"/>
        </w:rPr>
        <w:t>,</w:t>
      </w:r>
      <w:r w:rsidR="00FF70B4" w:rsidRPr="00FF70B4">
        <w:rPr>
          <w:lang w:val="sr-Cyrl-CS"/>
        </w:rPr>
        <w:t xml:space="preserve"> </w:t>
      </w:r>
      <w:r w:rsidR="00FF70B4">
        <w:rPr>
          <w:lang w:val="sr-Cyrl-CS"/>
        </w:rPr>
        <w:t>чланом 85. став 2,</w:t>
      </w:r>
      <w:r w:rsidR="00FF70B4" w:rsidRPr="008F0CEA">
        <w:rPr>
          <w:lang w:val="sr-Cyrl-CS"/>
        </w:rPr>
        <w:t xml:space="preserve"> </w:t>
      </w:r>
      <w:r w:rsidR="008F0CEA" w:rsidRPr="008F0CEA">
        <w:rPr>
          <w:lang w:val="sr-Cyrl-CS"/>
        </w:rPr>
        <w:t xml:space="preserve"> уређено </w:t>
      </w:r>
      <w:r w:rsidR="00FF70B4">
        <w:rPr>
          <w:lang w:val="sr-Cyrl-CS"/>
        </w:rPr>
        <w:t>је ово питање тако што је</w:t>
      </w:r>
      <w:r w:rsidR="008F0CEA" w:rsidRPr="008F0CEA">
        <w:rPr>
          <w:lang w:val="sr-Cyrl-CS"/>
        </w:rPr>
        <w:t xml:space="preserve"> утврђено да јавном  тужиоцу и заменику јавног тужиоца ступањем на функцију престаје друга функција у јавном тужилаштву.</w:t>
      </w:r>
    </w:p>
    <w:p w:rsidR="003F3C8B" w:rsidRDefault="003F3C8B" w:rsidP="003F3C8B">
      <w:pPr>
        <w:jc w:val="both"/>
        <w:rPr>
          <w:lang w:val="sr-Cyrl-CS"/>
        </w:rPr>
      </w:pPr>
    </w:p>
    <w:p w:rsidR="003F3C8B" w:rsidRPr="00FF70B4" w:rsidRDefault="003F3C8B" w:rsidP="00FF70B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Седница је завршена у </w:t>
      </w:r>
      <w:r w:rsidR="00FF70B4">
        <w:rPr>
          <w:lang w:val="sr-Cyrl-CS"/>
        </w:rPr>
        <w:t>9,45</w:t>
      </w:r>
      <w:r w:rsidR="00CE52D0">
        <w:rPr>
          <w:lang w:val="sr-Cyrl-CS"/>
        </w:rPr>
        <w:t xml:space="preserve"> </w:t>
      </w:r>
      <w:r>
        <w:rPr>
          <w:lang w:val="sr-Cyrl-CS"/>
        </w:rPr>
        <w:t>часова.</w:t>
      </w:r>
    </w:p>
    <w:p w:rsidR="003F3C8B" w:rsidRPr="00840445" w:rsidRDefault="003F3C8B" w:rsidP="003F3C8B">
      <w:pPr>
        <w:ind w:firstLine="720"/>
        <w:jc w:val="both"/>
        <w:rPr>
          <w:lang w:val="sr-Cyrl-CS"/>
        </w:rPr>
      </w:pPr>
      <w:r>
        <w:rPr>
          <w:lang w:val="sr-Cyrl-CS"/>
        </w:rPr>
        <w:t>Седница је тонски снимана.</w:t>
      </w:r>
    </w:p>
    <w:p w:rsidR="003F3C8B" w:rsidRDefault="003F3C8B" w:rsidP="003F3C8B">
      <w:pPr>
        <w:jc w:val="both"/>
        <w:rPr>
          <w:lang w:val="sr-Cyrl-CS"/>
        </w:rPr>
      </w:pPr>
    </w:p>
    <w:p w:rsidR="003F3C8B" w:rsidRDefault="003F3C8B" w:rsidP="00FF70B4">
      <w:pPr>
        <w:rPr>
          <w:lang w:val="sr-Cyrl-CS"/>
        </w:rPr>
      </w:pPr>
    </w:p>
    <w:p w:rsidR="003F3C8B" w:rsidRDefault="003F3C8B" w:rsidP="003F3C8B">
      <w:pPr>
        <w:ind w:firstLine="720"/>
        <w:rPr>
          <w:lang w:val="sr-Cyrl-CS"/>
        </w:rPr>
      </w:pPr>
      <w:r>
        <w:rPr>
          <w:lang w:val="sr-Cyrl-CS"/>
        </w:rPr>
        <w:t>СЕКРЕТАР                                                                     ПРЕДСЕДНИК</w:t>
      </w:r>
    </w:p>
    <w:p w:rsidR="003F3C8B" w:rsidRDefault="003F3C8B" w:rsidP="003F3C8B">
      <w:pPr>
        <w:ind w:firstLine="720"/>
        <w:rPr>
          <w:lang w:val="sr-Cyrl-CS"/>
        </w:rPr>
      </w:pPr>
    </w:p>
    <w:p w:rsidR="003F3C8B" w:rsidRDefault="003F3C8B" w:rsidP="003F3C8B">
      <w:pPr>
        <w:rPr>
          <w:lang w:val="sr-Cyrl-CS"/>
        </w:rPr>
      </w:pPr>
      <w:r>
        <w:rPr>
          <w:lang w:val="sr-Cyrl-CS"/>
        </w:rPr>
        <w:t>Љиљана Милетић Живковић                                                   Петар Петровић</w:t>
      </w:r>
    </w:p>
    <w:sectPr w:rsidR="003F3C8B" w:rsidSect="003F67C6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8B"/>
    <w:rsid w:val="000719A6"/>
    <w:rsid w:val="000D734A"/>
    <w:rsid w:val="001748A6"/>
    <w:rsid w:val="003F3C8B"/>
    <w:rsid w:val="00446DBC"/>
    <w:rsid w:val="00491DFB"/>
    <w:rsid w:val="00515E3A"/>
    <w:rsid w:val="005869B1"/>
    <w:rsid w:val="005F2A18"/>
    <w:rsid w:val="00600A28"/>
    <w:rsid w:val="00666B5D"/>
    <w:rsid w:val="00727766"/>
    <w:rsid w:val="007440AF"/>
    <w:rsid w:val="00787464"/>
    <w:rsid w:val="007C65F3"/>
    <w:rsid w:val="00854ABC"/>
    <w:rsid w:val="008F0CEA"/>
    <w:rsid w:val="0092361B"/>
    <w:rsid w:val="0094165D"/>
    <w:rsid w:val="009A4631"/>
    <w:rsid w:val="00A66FD7"/>
    <w:rsid w:val="00AA42A4"/>
    <w:rsid w:val="00B65B4B"/>
    <w:rsid w:val="00BD0629"/>
    <w:rsid w:val="00BD630D"/>
    <w:rsid w:val="00BE7BD0"/>
    <w:rsid w:val="00C02628"/>
    <w:rsid w:val="00C030E7"/>
    <w:rsid w:val="00C47D19"/>
    <w:rsid w:val="00CE52D0"/>
    <w:rsid w:val="00D10C68"/>
    <w:rsid w:val="00DB7230"/>
    <w:rsid w:val="00E531F0"/>
    <w:rsid w:val="00E54C17"/>
    <w:rsid w:val="00E77579"/>
    <w:rsid w:val="00FC46E4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766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76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22</cp:revision>
  <dcterms:created xsi:type="dcterms:W3CDTF">2014-05-19T11:06:00Z</dcterms:created>
  <dcterms:modified xsi:type="dcterms:W3CDTF">2014-05-20T12:04:00Z</dcterms:modified>
</cp:coreProperties>
</file>